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  <w:lang w:val="en-US" w:eastAsia="zh-CN"/>
        </w:rPr>
        <w:t>临猗县卫生健康和体育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</w:rPr>
        <w:t>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  <w:lang w:val="en-US" w:eastAsia="zh-CN"/>
        </w:rPr>
        <w:t>行政执法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</w:rPr>
        <w:t>救济途径公示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根据新《中华人民共和国行政处罚法》相关公示要求，现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将临猗县卫生健康和体育局行政执法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救济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途径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救济渠道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公民、法人或者其他组织如不服我局作出的具体行政行为决定（包括行政处罚决定、行政许可决定、行政强制措施决定、行政裁决等）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可在收到上述具体行政行为决定之日起60日内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向临猗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县人民政府申请行政复议；也可以在收到行政处罚决定书之日起6个月内直接向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永济市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监督举报渠道：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举报投诉电话：0359-4022422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地址：临猗县北环东路233号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邮箱：lyjsfg@163.com</w:t>
      </w:r>
    </w:p>
    <w:sectPr>
      <w:pgSz w:w="11906" w:h="16838"/>
      <w:pgMar w:top="1701" w:right="1587" w:bottom="1247" w:left="1587" w:header="851" w:footer="1304" w:gutter="0"/>
      <w:cols w:space="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NmQ2NWFhYjhkYjdlMjdjODE5M2M0YTA2OGIwNGUifQ=="/>
    <w:docVar w:name="KSO_WPS_MARK_KEY" w:val="5595c8c7-57f8-4d66-93e0-153cc0eb8de4"/>
  </w:docVars>
  <w:rsids>
    <w:rsidRoot w:val="42284A4E"/>
    <w:rsid w:val="004B48CF"/>
    <w:rsid w:val="072C62DC"/>
    <w:rsid w:val="11705C10"/>
    <w:rsid w:val="168E50BE"/>
    <w:rsid w:val="235F406A"/>
    <w:rsid w:val="292E50BD"/>
    <w:rsid w:val="2D6E2125"/>
    <w:rsid w:val="323D1616"/>
    <w:rsid w:val="35E93C67"/>
    <w:rsid w:val="381274A5"/>
    <w:rsid w:val="393724B9"/>
    <w:rsid w:val="3D0221DE"/>
    <w:rsid w:val="40EE2D48"/>
    <w:rsid w:val="40F87FAA"/>
    <w:rsid w:val="41F1637D"/>
    <w:rsid w:val="42284A4E"/>
    <w:rsid w:val="467B55E8"/>
    <w:rsid w:val="49231DC7"/>
    <w:rsid w:val="4A77763C"/>
    <w:rsid w:val="4CD76D02"/>
    <w:rsid w:val="4EDE16AB"/>
    <w:rsid w:val="528F00E8"/>
    <w:rsid w:val="569F41A2"/>
    <w:rsid w:val="5AAD62D2"/>
    <w:rsid w:val="5ACF5B04"/>
    <w:rsid w:val="5CB87D6C"/>
    <w:rsid w:val="5D3513BC"/>
    <w:rsid w:val="67472418"/>
    <w:rsid w:val="704E0CBB"/>
    <w:rsid w:val="77CD4BBB"/>
    <w:rsid w:val="79E65AC0"/>
    <w:rsid w:val="7B6A3A04"/>
    <w:rsid w:val="7D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spacing w:val="0"/>
      <w:w w:val="100"/>
      <w:kern w:val="2"/>
      <w:sz w:val="32"/>
      <w:szCs w:val="7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264</Characters>
  <Lines>0</Lines>
  <Paragraphs>0</Paragraphs>
  <TotalTime>18</TotalTime>
  <ScaleCrop>false</ScaleCrop>
  <LinksUpToDate>false</LinksUpToDate>
  <CharactersWithSpaces>264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2020-12-10T00:56:00Z</dcterms:created>
  <dc:creator>静</dc:creator>
  <cp:lastModifiedBy>Administrator</cp:lastModifiedBy>
  <dcterms:modified xsi:type="dcterms:W3CDTF">2023-02-13T01:42:24Z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6CDAE4D5DD794AE99C95A4CD9939E08D</vt:lpwstr>
  </property>
</Properties>
</file>